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D6" w:rsidRPr="00836ED6" w:rsidRDefault="00836ED6" w:rsidP="00C475FF">
      <w:pPr>
        <w:shd w:val="clear" w:color="auto" w:fill="FFFFFF"/>
        <w:spacing w:after="300" w:line="240" w:lineRule="auto"/>
        <w:outlineLvl w:val="0"/>
        <w:rPr>
          <w:rFonts w:ascii="Georgia" w:eastAsia="Times New Roman" w:hAnsi="Georgia" w:cs="Helvetica"/>
          <w:color w:val="E27000"/>
          <w:kern w:val="36"/>
          <w:sz w:val="28"/>
          <w:szCs w:val="28"/>
          <w:u w:val="single"/>
          <w:lang w:eastAsia="en-CA"/>
        </w:rPr>
      </w:pPr>
      <w:bookmarkStart w:id="0" w:name="_GoBack"/>
      <w:bookmarkEnd w:id="0"/>
      <w:r w:rsidRPr="00836ED6">
        <w:rPr>
          <w:rFonts w:ascii="Georgia" w:eastAsia="Times New Roman" w:hAnsi="Georgia" w:cs="Helvetica"/>
          <w:color w:val="E27000"/>
          <w:kern w:val="36"/>
          <w:sz w:val="28"/>
          <w:szCs w:val="28"/>
          <w:u w:val="single"/>
          <w:lang w:eastAsia="en-CA"/>
        </w:rPr>
        <w:t>What is Alzheimer's disease?</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Alzheimer's disease is a fatal, progressive and degenerative disease that destroys brain cells. It is the most common form of dementia, accounting for 64 per cent of all dementias in Canada.</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Alzheimer's disease is not a normal part of aging. Symptoms include having difficulty remembering things, making decisions and performing everyday activities. These changes can affect the way a person feels and acts. There is currently no way to stop the disease, but research is improving the way we provide care and</w:t>
      </w:r>
      <w:r>
        <w:rPr>
          <w:rFonts w:ascii="Verdana" w:eastAsia="Times New Roman" w:hAnsi="Verdana" w:cs="Helvetica"/>
          <w:color w:val="333333"/>
          <w:sz w:val="20"/>
          <w:szCs w:val="20"/>
          <w:lang w:eastAsia="en-CA"/>
        </w:rPr>
        <w:t xml:space="preserve"> will continue to search for a </w:t>
      </w:r>
      <w:r w:rsidRPr="00836ED6">
        <w:rPr>
          <w:rFonts w:ascii="Verdana" w:eastAsia="Times New Roman" w:hAnsi="Verdana" w:cs="Helvetica"/>
          <w:color w:val="333333"/>
          <w:sz w:val="20"/>
          <w:szCs w:val="20"/>
          <w:lang w:eastAsia="en-CA"/>
        </w:rPr>
        <w:t xml:space="preserve">cure. </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We do not yet know what causes Alzheimer's disease but researchers have identified risk factors associated with it.</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b/>
          <w:bCs/>
          <w:color w:val="333333"/>
          <w:sz w:val="20"/>
          <w:szCs w:val="20"/>
          <w:lang w:eastAsia="en-CA"/>
        </w:rPr>
        <w:t>Aging</w:t>
      </w:r>
    </w:p>
    <w:p w:rsidR="00836ED6" w:rsidRPr="00836ED6" w:rsidRDefault="00836ED6" w:rsidP="00836ED6">
      <w:pPr>
        <w:numPr>
          <w:ilvl w:val="0"/>
          <w:numId w:val="1"/>
        </w:numPr>
        <w:shd w:val="clear" w:color="auto" w:fill="FFFFFF"/>
        <w:spacing w:before="100" w:beforeAutospacing="1" w:after="100" w:afterAutospacing="1" w:line="384"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The most important risk factor is aging. A minimum age needs to be reached for Alzheimer's disease to develop.  People do not get the disease in their teenage years or even in their </w:t>
      </w:r>
      <w:proofErr w:type="spellStart"/>
      <w:r w:rsidRPr="00836ED6">
        <w:rPr>
          <w:rFonts w:ascii="Verdana" w:eastAsia="Times New Roman" w:hAnsi="Verdana" w:cs="Helvetica"/>
          <w:color w:val="333333"/>
          <w:sz w:val="20"/>
          <w:szCs w:val="20"/>
          <w:lang w:eastAsia="en-CA"/>
        </w:rPr>
        <w:t>20s</w:t>
      </w:r>
      <w:proofErr w:type="spellEnd"/>
      <w:r w:rsidRPr="00836ED6">
        <w:rPr>
          <w:rFonts w:ascii="Verdana" w:eastAsia="Times New Roman" w:hAnsi="Verdana" w:cs="Helvetica"/>
          <w:color w:val="333333"/>
          <w:sz w:val="20"/>
          <w:szCs w:val="20"/>
          <w:lang w:eastAsia="en-CA"/>
        </w:rPr>
        <w:t xml:space="preserve">. It is well-established that aging can impair the body's self-repair mechanisms. And of course, many of the risk factors increase with age, such as blood pressure, stress, and obesity. </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b/>
          <w:bCs/>
          <w:color w:val="333333"/>
          <w:sz w:val="20"/>
          <w:szCs w:val="20"/>
          <w:lang w:eastAsia="en-CA"/>
        </w:rPr>
        <w:t>Genetics</w:t>
      </w:r>
    </w:p>
    <w:p w:rsidR="00836ED6" w:rsidRPr="00836ED6" w:rsidRDefault="00836ED6" w:rsidP="00836ED6">
      <w:pPr>
        <w:numPr>
          <w:ilvl w:val="0"/>
          <w:numId w:val="2"/>
        </w:numPr>
        <w:shd w:val="clear" w:color="auto" w:fill="FFFFFF"/>
        <w:spacing w:before="100" w:beforeAutospacing="1" w:after="100" w:afterAutospacing="1" w:line="384"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There is no doubt that genetics play a role in the disease. Yet only a small percentage of cases </w:t>
      </w:r>
      <w:proofErr w:type="gramStart"/>
      <w:r w:rsidRPr="00836ED6">
        <w:rPr>
          <w:rFonts w:ascii="Verdana" w:eastAsia="Times New Roman" w:hAnsi="Verdana" w:cs="Helvetica"/>
          <w:color w:val="333333"/>
          <w:sz w:val="20"/>
          <w:szCs w:val="20"/>
          <w:lang w:eastAsia="en-CA"/>
        </w:rPr>
        <w:t>is</w:t>
      </w:r>
      <w:proofErr w:type="gramEnd"/>
      <w:r w:rsidRPr="00836ED6">
        <w:rPr>
          <w:rFonts w:ascii="Verdana" w:eastAsia="Times New Roman" w:hAnsi="Verdana" w:cs="Helvetica"/>
          <w:color w:val="333333"/>
          <w:sz w:val="20"/>
          <w:szCs w:val="20"/>
          <w:lang w:eastAsia="en-CA"/>
        </w:rPr>
        <w:t xml:space="preserve"> associated with the specific genes that cause the inherited form of the disease. Risk genes increase the likelihood of developing a disease, but do not guarantee it will happen. </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b/>
          <w:bCs/>
          <w:color w:val="333333"/>
          <w:sz w:val="20"/>
          <w:szCs w:val="20"/>
          <w:lang w:eastAsia="en-CA"/>
        </w:rPr>
        <w:t>Other factors</w:t>
      </w:r>
    </w:p>
    <w:p w:rsidR="00836ED6" w:rsidRPr="00836ED6" w:rsidRDefault="00836ED6" w:rsidP="00836ED6">
      <w:pPr>
        <w:numPr>
          <w:ilvl w:val="0"/>
          <w:numId w:val="3"/>
        </w:numPr>
        <w:shd w:val="clear" w:color="auto" w:fill="FFFFFF"/>
        <w:spacing w:before="100" w:beforeAutospacing="1" w:after="100" w:afterAutospacing="1" w:line="384"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Research is being done on other factors such as existing diseases or conditions that the person may have, infections, toxins in the environment, education level, alcohol and tobacco use, diet and exercise. </w:t>
      </w:r>
    </w:p>
    <w:p w:rsidR="00836ED6" w:rsidRPr="00836ED6" w:rsidRDefault="00836ED6" w:rsidP="00836ED6">
      <w:pPr>
        <w:shd w:val="clear" w:color="auto" w:fill="FFFFFF"/>
        <w:spacing w:before="300" w:after="150" w:line="240" w:lineRule="auto"/>
        <w:outlineLvl w:val="1"/>
        <w:rPr>
          <w:rFonts w:ascii="Helvetica" w:eastAsia="Times New Roman" w:hAnsi="Helvetica" w:cs="Helvetica"/>
          <w:color w:val="333333"/>
          <w:sz w:val="28"/>
          <w:szCs w:val="28"/>
          <w:lang w:eastAsia="en-CA"/>
        </w:rPr>
      </w:pPr>
      <w:r w:rsidRPr="00836ED6">
        <w:rPr>
          <w:rFonts w:ascii="Helvetica" w:eastAsia="Times New Roman" w:hAnsi="Helvetica" w:cs="Helvetica"/>
          <w:color w:val="333333"/>
          <w:sz w:val="28"/>
          <w:szCs w:val="28"/>
          <w:lang w:eastAsia="en-CA"/>
        </w:rPr>
        <w:t>Are there treatments for symptoms of Alzheimer’s disease?</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Several medications are now available to treat some symptoms of Alzheimer’s disease. These drugs are not a cure for the disease. They do not stop its progression. Ask your doctor if there is a treatment suitable for you.</w:t>
      </w:r>
    </w:p>
    <w:p w:rsidR="008F0223" w:rsidRDefault="008F0223" w:rsidP="00836ED6">
      <w:pPr>
        <w:shd w:val="clear" w:color="auto" w:fill="FFFFFF"/>
        <w:spacing w:before="300" w:after="150" w:line="240" w:lineRule="auto"/>
        <w:outlineLvl w:val="1"/>
        <w:rPr>
          <w:rFonts w:ascii="Helvetica" w:eastAsia="Times New Roman" w:hAnsi="Helvetica" w:cs="Helvetica"/>
          <w:color w:val="333333"/>
          <w:sz w:val="28"/>
          <w:szCs w:val="28"/>
          <w:lang w:eastAsia="en-CA"/>
        </w:rPr>
      </w:pPr>
    </w:p>
    <w:p w:rsidR="00836ED6" w:rsidRPr="00836ED6" w:rsidRDefault="00836ED6" w:rsidP="00836ED6">
      <w:pPr>
        <w:shd w:val="clear" w:color="auto" w:fill="FFFFFF"/>
        <w:spacing w:before="300" w:after="150" w:line="240" w:lineRule="auto"/>
        <w:outlineLvl w:val="1"/>
        <w:rPr>
          <w:rFonts w:ascii="Helvetica" w:eastAsia="Times New Roman" w:hAnsi="Helvetica" w:cs="Helvetica"/>
          <w:color w:val="333333"/>
          <w:sz w:val="28"/>
          <w:szCs w:val="28"/>
          <w:lang w:eastAsia="en-CA"/>
        </w:rPr>
      </w:pPr>
      <w:r w:rsidRPr="00836ED6">
        <w:rPr>
          <w:rFonts w:ascii="Helvetica" w:eastAsia="Times New Roman" w:hAnsi="Helvetica" w:cs="Helvetica"/>
          <w:color w:val="333333"/>
          <w:sz w:val="28"/>
          <w:szCs w:val="28"/>
          <w:lang w:eastAsia="en-CA"/>
        </w:rPr>
        <w:lastRenderedPageBreak/>
        <w:t>Is there genetic testing for Alzheimer's disease?</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Genetic testing for the disease is not widely available in Canada. It is usually limited to people with a strong family history of the disease </w:t>
      </w:r>
      <w:proofErr w:type="gramStart"/>
      <w:r w:rsidRPr="00836ED6">
        <w:rPr>
          <w:rFonts w:ascii="Verdana" w:eastAsia="Times New Roman" w:hAnsi="Verdana" w:cs="Helvetica"/>
          <w:color w:val="333333"/>
          <w:sz w:val="20"/>
          <w:szCs w:val="20"/>
          <w:lang w:eastAsia="en-CA"/>
        </w:rPr>
        <w:t>who</w:t>
      </w:r>
      <w:proofErr w:type="gramEnd"/>
      <w:r w:rsidRPr="00836ED6">
        <w:rPr>
          <w:rFonts w:ascii="Verdana" w:eastAsia="Times New Roman" w:hAnsi="Verdana" w:cs="Helvetica"/>
          <w:color w:val="333333"/>
          <w:sz w:val="20"/>
          <w:szCs w:val="20"/>
          <w:lang w:eastAsia="en-CA"/>
        </w:rPr>
        <w:t xml:space="preserve"> are enrolled in specific research studies. Some testing is also done on referral from a family physician. You cannot request genetic testing on behalf of another family member.</w:t>
      </w:r>
    </w:p>
    <w:p w:rsidR="00836ED6" w:rsidRPr="00836ED6" w:rsidRDefault="00836ED6" w:rsidP="00836ED6">
      <w:pPr>
        <w:shd w:val="clear" w:color="auto" w:fill="FFFFFF"/>
        <w:spacing w:before="300" w:after="150" w:line="240" w:lineRule="auto"/>
        <w:outlineLvl w:val="1"/>
        <w:rPr>
          <w:rFonts w:ascii="Helvetica" w:eastAsia="Times New Roman" w:hAnsi="Helvetica" w:cs="Helvetica"/>
          <w:color w:val="333333"/>
          <w:sz w:val="28"/>
          <w:szCs w:val="28"/>
          <w:lang w:eastAsia="en-CA"/>
        </w:rPr>
      </w:pPr>
      <w:r w:rsidRPr="00836ED6">
        <w:rPr>
          <w:rFonts w:ascii="Helvetica" w:eastAsia="Times New Roman" w:hAnsi="Helvetica" w:cs="Helvetica"/>
          <w:color w:val="333333"/>
          <w:sz w:val="28"/>
          <w:szCs w:val="28"/>
          <w:lang w:eastAsia="en-CA"/>
        </w:rPr>
        <w:t>How does Alzheimer's disease progress?</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Alzheimer's disease typically follows certain stages that cause changes in the person's and family's lives. Because the disease affects each individual differently, the symptoms, the order in which they appear and the duration of each stage vary from person to person. In most cases, the disease progresses slowly, and the symptoms of each stage may overlap, often making the move from one stage to another quite subtle. The duration of the disease is usually seven to ten years but may be much longer in some people.</w:t>
      </w:r>
    </w:p>
    <w:p w:rsidR="00836ED6" w:rsidRPr="00836ED6" w:rsidRDefault="00836ED6" w:rsidP="00836ED6">
      <w:pPr>
        <w:shd w:val="clear" w:color="auto" w:fill="FFFFFF"/>
        <w:spacing w:before="300" w:after="150" w:line="240" w:lineRule="auto"/>
        <w:outlineLvl w:val="1"/>
        <w:rPr>
          <w:rFonts w:ascii="Helvetica" w:eastAsia="Times New Roman" w:hAnsi="Helvetica" w:cs="Helvetica"/>
          <w:color w:val="333333"/>
          <w:sz w:val="28"/>
          <w:szCs w:val="28"/>
          <w:lang w:eastAsia="en-CA"/>
        </w:rPr>
      </w:pPr>
      <w:r w:rsidRPr="00836ED6">
        <w:rPr>
          <w:rFonts w:ascii="Helvetica" w:eastAsia="Times New Roman" w:hAnsi="Helvetica" w:cs="Helvetica"/>
          <w:color w:val="333333"/>
          <w:sz w:val="28"/>
          <w:szCs w:val="28"/>
          <w:lang w:eastAsia="en-CA"/>
        </w:rPr>
        <w:t>What are related dementias?</w:t>
      </w:r>
    </w:p>
    <w:p w:rsidR="00836ED6" w:rsidRPr="00836ED6" w:rsidRDefault="00836ED6" w:rsidP="00836ED6">
      <w:pPr>
        <w:numPr>
          <w:ilvl w:val="0"/>
          <w:numId w:val="4"/>
        </w:numPr>
        <w:shd w:val="clear" w:color="auto" w:fill="FFFFFF"/>
        <w:spacing w:before="100" w:beforeAutospacing="1" w:after="100" w:afterAutospacing="1" w:line="384"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Related dementias include vascular dementia, </w:t>
      </w:r>
      <w:proofErr w:type="spellStart"/>
      <w:r w:rsidRPr="00836ED6">
        <w:rPr>
          <w:rFonts w:ascii="Verdana" w:eastAsia="Times New Roman" w:hAnsi="Verdana" w:cs="Helvetica"/>
          <w:color w:val="333333"/>
          <w:sz w:val="20"/>
          <w:szCs w:val="20"/>
          <w:lang w:eastAsia="en-CA"/>
        </w:rPr>
        <w:t>frontotemporal</w:t>
      </w:r>
      <w:proofErr w:type="spellEnd"/>
      <w:r w:rsidRPr="00836ED6">
        <w:rPr>
          <w:rFonts w:ascii="Verdana" w:eastAsia="Times New Roman" w:hAnsi="Verdana" w:cs="Helvetica"/>
          <w:color w:val="333333"/>
          <w:sz w:val="20"/>
          <w:szCs w:val="20"/>
          <w:lang w:eastAsia="en-CA"/>
        </w:rPr>
        <w:t xml:space="preserve"> dementia (including Pick's disease), </w:t>
      </w:r>
      <w:proofErr w:type="gramStart"/>
      <w:r w:rsidRPr="00836ED6">
        <w:rPr>
          <w:rFonts w:ascii="Verdana" w:eastAsia="Times New Roman" w:hAnsi="Verdana" w:cs="Helvetica"/>
          <w:color w:val="333333"/>
          <w:sz w:val="20"/>
          <w:szCs w:val="20"/>
          <w:lang w:eastAsia="en-CA"/>
        </w:rPr>
        <w:t>Creutzfeldt-Jakob</w:t>
      </w:r>
      <w:proofErr w:type="gramEnd"/>
      <w:r w:rsidRPr="00836ED6">
        <w:rPr>
          <w:rFonts w:ascii="Verdana" w:eastAsia="Times New Roman" w:hAnsi="Verdana" w:cs="Helvetica"/>
          <w:color w:val="333333"/>
          <w:sz w:val="20"/>
          <w:szCs w:val="20"/>
          <w:lang w:eastAsia="en-CA"/>
        </w:rPr>
        <w:t xml:space="preserve"> disease and </w:t>
      </w:r>
      <w:proofErr w:type="spellStart"/>
      <w:r w:rsidRPr="00836ED6">
        <w:rPr>
          <w:rFonts w:ascii="Verdana" w:eastAsia="Times New Roman" w:hAnsi="Verdana" w:cs="Helvetica"/>
          <w:color w:val="333333"/>
          <w:sz w:val="20"/>
          <w:szCs w:val="20"/>
          <w:lang w:eastAsia="en-CA"/>
        </w:rPr>
        <w:t>Lewy</w:t>
      </w:r>
      <w:proofErr w:type="spellEnd"/>
      <w:r w:rsidRPr="00836ED6">
        <w:rPr>
          <w:rFonts w:ascii="Verdana" w:eastAsia="Times New Roman" w:hAnsi="Verdana" w:cs="Helvetica"/>
          <w:color w:val="333333"/>
          <w:sz w:val="20"/>
          <w:szCs w:val="20"/>
          <w:lang w:eastAsia="en-CA"/>
        </w:rPr>
        <w:t xml:space="preserve"> body dementia. </w:t>
      </w:r>
    </w:p>
    <w:p w:rsidR="00836ED6" w:rsidRPr="00836ED6" w:rsidRDefault="00836ED6" w:rsidP="00836ED6">
      <w:pPr>
        <w:numPr>
          <w:ilvl w:val="0"/>
          <w:numId w:val="4"/>
        </w:numPr>
        <w:shd w:val="clear" w:color="auto" w:fill="FFFFFF"/>
        <w:spacing w:before="100" w:beforeAutospacing="1" w:after="100" w:afterAutospacing="1" w:line="384"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Each of the related dementias has unique aspects but all share common symptoms: gradual and ongoing decline of short- and long-term memory, changes in language abilities, mood and behaviour, judgment and reasoning, making it impossible over time to perform simple tasks. </w:t>
      </w:r>
    </w:p>
    <w:p w:rsidR="00836ED6" w:rsidRPr="00836ED6" w:rsidRDefault="00836ED6" w:rsidP="00836ED6">
      <w:pPr>
        <w:numPr>
          <w:ilvl w:val="0"/>
          <w:numId w:val="4"/>
        </w:numPr>
        <w:shd w:val="clear" w:color="auto" w:fill="FFFFFF"/>
        <w:spacing w:before="100" w:beforeAutospacing="1" w:after="100" w:afterAutospacing="1" w:line="384"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Dementia eventually affects all aspects of a person's life, including how the person thinks, feels, acts and reacts to his environment. </w:t>
      </w:r>
    </w:p>
    <w:p w:rsidR="00836ED6" w:rsidRPr="00836ED6" w:rsidRDefault="00836ED6" w:rsidP="00836ED6">
      <w:pPr>
        <w:numPr>
          <w:ilvl w:val="0"/>
          <w:numId w:val="4"/>
        </w:numPr>
        <w:shd w:val="clear" w:color="auto" w:fill="FFFFFF"/>
        <w:spacing w:before="100" w:beforeAutospacing="1" w:after="100" w:afterAutospacing="1" w:line="384"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Currently, there is no known cure for these diseases but studies show that lifestyle changes can help slow the progression of the disease. </w:t>
      </w:r>
    </w:p>
    <w:p w:rsidR="00836ED6" w:rsidRPr="00836ED6" w:rsidRDefault="00836ED6" w:rsidP="00836ED6">
      <w:pPr>
        <w:numPr>
          <w:ilvl w:val="0"/>
          <w:numId w:val="4"/>
        </w:numPr>
        <w:shd w:val="clear" w:color="auto" w:fill="FFFFFF"/>
        <w:spacing w:before="100" w:beforeAutospacing="1" w:after="100" w:afterAutospacing="1" w:line="384"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Researchers are confident that within seven to ten years there will be treatments that target the disease process itself, not just the symptoms. </w:t>
      </w:r>
    </w:p>
    <w:p w:rsidR="00836ED6" w:rsidRPr="00836ED6" w:rsidRDefault="00836ED6" w:rsidP="00836ED6">
      <w:pPr>
        <w:numPr>
          <w:ilvl w:val="0"/>
          <w:numId w:val="4"/>
        </w:numPr>
        <w:shd w:val="clear" w:color="auto" w:fill="FFFFFF"/>
        <w:spacing w:before="100" w:beforeAutospacing="1" w:after="100" w:afterAutospacing="1" w:line="384"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Dementia is commonly diagnosed in people 65 and older, but mounting evidence suggests it can begin to develop well before signs appear, as early as age 40. </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As Alzheimer’s disease progresses and affects different areas of the brain, symptoms become more severe. The result is changes in abilities and/or behaviour. Once ability is lost, it is not known to return, but research now suggests that some relearning may be possible.</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 xml:space="preserve">Dr. </w:t>
      </w:r>
      <w:proofErr w:type="spellStart"/>
      <w:r w:rsidRPr="00836ED6">
        <w:rPr>
          <w:rFonts w:ascii="Verdana" w:eastAsia="Times New Roman" w:hAnsi="Verdana" w:cs="Helvetica"/>
          <w:color w:val="333333"/>
          <w:sz w:val="20"/>
          <w:szCs w:val="20"/>
          <w:lang w:eastAsia="en-CA"/>
        </w:rPr>
        <w:t>Alois</w:t>
      </w:r>
      <w:proofErr w:type="spellEnd"/>
      <w:r w:rsidRPr="00836ED6">
        <w:rPr>
          <w:rFonts w:ascii="Verdana" w:eastAsia="Times New Roman" w:hAnsi="Verdana" w:cs="Helvetica"/>
          <w:color w:val="333333"/>
          <w:sz w:val="20"/>
          <w:szCs w:val="20"/>
          <w:lang w:eastAsia="en-CA"/>
        </w:rPr>
        <w:t xml:space="preserve"> Alzheimer first identified the disease in 1906. He described the two hallmarks of the disease: "plaques," which are numerous tiny, dense deposits scattered throughout the brain that </w:t>
      </w:r>
      <w:r w:rsidRPr="00836ED6">
        <w:rPr>
          <w:rFonts w:ascii="Verdana" w:eastAsia="Times New Roman" w:hAnsi="Verdana" w:cs="Helvetica"/>
          <w:color w:val="333333"/>
          <w:sz w:val="20"/>
          <w:szCs w:val="20"/>
          <w:lang w:eastAsia="en-CA"/>
        </w:rPr>
        <w:lastRenderedPageBreak/>
        <w:t>become toxic to brain cells at excessive levels, and "tangles," which interfere with vital processes, eventually choking off the living cells. When brain cells degenerate and die, the brain markedly shrinks in some regions.</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The image below shows that a person with Alzheimer's disease has less brain tissue (right) than a person who does not have the disease (left). This shrinkage will continue over time, affecting how the brain functions.</w:t>
      </w:r>
    </w:p>
    <w:p w:rsidR="00836ED6" w:rsidRPr="00836ED6" w:rsidRDefault="00836ED6" w:rsidP="00836ED6">
      <w:pPr>
        <w:shd w:val="clear" w:color="auto" w:fill="FFFFFF"/>
        <w:spacing w:before="300" w:after="150" w:line="240" w:lineRule="auto"/>
        <w:outlineLvl w:val="1"/>
        <w:rPr>
          <w:rFonts w:ascii="Helvetica" w:eastAsia="Times New Roman" w:hAnsi="Helvetica" w:cs="Helvetica"/>
          <w:color w:val="333333"/>
          <w:sz w:val="28"/>
          <w:szCs w:val="28"/>
          <w:lang w:eastAsia="en-CA"/>
        </w:rPr>
      </w:pPr>
      <w:r w:rsidRPr="00836ED6">
        <w:rPr>
          <w:rFonts w:ascii="Helvetica" w:eastAsia="Times New Roman" w:hAnsi="Helvetica" w:cs="Helvetica"/>
          <w:color w:val="333333"/>
          <w:sz w:val="28"/>
          <w:szCs w:val="28"/>
          <w:lang w:eastAsia="en-CA"/>
        </w:rPr>
        <w:t>Learning about the disease</w:t>
      </w:r>
    </w:p>
    <w:p w:rsidR="00836ED6" w:rsidRPr="00836ED6" w:rsidRDefault="00836ED6" w:rsidP="00836ED6">
      <w:pPr>
        <w:shd w:val="clear" w:color="auto" w:fill="FFFFFF"/>
        <w:spacing w:after="150" w:line="360" w:lineRule="atLeast"/>
        <w:rPr>
          <w:rFonts w:ascii="Verdana" w:eastAsia="Times New Roman" w:hAnsi="Verdana" w:cs="Helvetica"/>
          <w:color w:val="333333"/>
          <w:sz w:val="20"/>
          <w:szCs w:val="20"/>
          <w:lang w:eastAsia="en-CA"/>
        </w:rPr>
      </w:pPr>
      <w:r w:rsidRPr="00836ED6">
        <w:rPr>
          <w:rFonts w:ascii="Verdana" w:eastAsia="Times New Roman" w:hAnsi="Verdana" w:cs="Helvetica"/>
          <w:color w:val="333333"/>
          <w:sz w:val="20"/>
          <w:szCs w:val="20"/>
          <w:lang w:eastAsia="en-CA"/>
        </w:rPr>
        <w:t>Learning what you can about Alzheimer's disease and how it progresses may help you adjust to the changes that you are experiencing. The changes are due to the disease; they are not your fault. Encourage your family members and friends to also learn about Alzheimer's disease. Your family doctor and the local Alzheimer Society are good sources of information.</w:t>
      </w:r>
    </w:p>
    <w:p w:rsidR="00DE0517" w:rsidRDefault="00DE0517"/>
    <w:sectPr w:rsidR="00DE0517" w:rsidSect="00836E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EC2"/>
    <w:multiLevelType w:val="multilevel"/>
    <w:tmpl w:val="54F2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02EC8"/>
    <w:multiLevelType w:val="multilevel"/>
    <w:tmpl w:val="D22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873AF"/>
    <w:multiLevelType w:val="multilevel"/>
    <w:tmpl w:val="7F0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84547"/>
    <w:multiLevelType w:val="multilevel"/>
    <w:tmpl w:val="0DDA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D6"/>
    <w:rsid w:val="00836ED6"/>
    <w:rsid w:val="008F0223"/>
    <w:rsid w:val="00C475FF"/>
    <w:rsid w:val="00DE0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6057">
      <w:bodyDiv w:val="1"/>
      <w:marLeft w:val="0"/>
      <w:marRight w:val="0"/>
      <w:marTop w:val="0"/>
      <w:marBottom w:val="0"/>
      <w:divBdr>
        <w:top w:val="none" w:sz="0" w:space="0" w:color="auto"/>
        <w:left w:val="none" w:sz="0" w:space="0" w:color="auto"/>
        <w:bottom w:val="none" w:sz="0" w:space="0" w:color="auto"/>
        <w:right w:val="none" w:sz="0" w:space="0" w:color="auto"/>
      </w:divBdr>
      <w:divsChild>
        <w:div w:id="736439964">
          <w:marLeft w:val="0"/>
          <w:marRight w:val="0"/>
          <w:marTop w:val="0"/>
          <w:marBottom w:val="0"/>
          <w:divBdr>
            <w:top w:val="none" w:sz="0" w:space="0" w:color="auto"/>
            <w:left w:val="none" w:sz="0" w:space="0" w:color="auto"/>
            <w:bottom w:val="none" w:sz="0" w:space="0" w:color="auto"/>
            <w:right w:val="none" w:sz="0" w:space="0" w:color="auto"/>
          </w:divBdr>
          <w:divsChild>
            <w:div w:id="20279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2</cp:revision>
  <cp:lastPrinted>2014-10-14T18:44:00Z</cp:lastPrinted>
  <dcterms:created xsi:type="dcterms:W3CDTF">2014-10-14T18:39:00Z</dcterms:created>
  <dcterms:modified xsi:type="dcterms:W3CDTF">2015-07-17T13:28:00Z</dcterms:modified>
</cp:coreProperties>
</file>